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E2BAD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5D5E2D28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2813A554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4C416839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62C31752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6C9AA165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2F376040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58248CE3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163D7BB3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7443B53E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0E6FD9B4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2F47EF3D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41C87D61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6FBA8E03" w14:textId="78B15194" w:rsidR="005E1F8F" w:rsidRDefault="00C42FA9" w:rsidP="005E1F8F">
      <w:pPr>
        <w:jc w:val="right"/>
        <w:rPr>
          <w:rFonts w:ascii="Arial Narrow" w:hAnsi="Arial Narrow"/>
        </w:rPr>
      </w:pPr>
      <w:r w:rsidRPr="00C42FA9">
        <w:rPr>
          <w:rFonts w:ascii="Arial Narrow" w:hAnsi="Arial Narrow"/>
          <w:color w:val="0070C0"/>
        </w:rPr>
        <w:t>Localidad</w:t>
      </w:r>
      <w:r w:rsidR="00DA3A17">
        <w:rPr>
          <w:rFonts w:ascii="Arial Narrow" w:hAnsi="Arial Narrow"/>
        </w:rPr>
        <w:t>, a 24</w:t>
      </w:r>
      <w:r w:rsidR="005E1F8F">
        <w:rPr>
          <w:rFonts w:ascii="Arial Narrow" w:hAnsi="Arial Narrow"/>
        </w:rPr>
        <w:t xml:space="preserve"> de octubre de 2020</w:t>
      </w:r>
    </w:p>
    <w:p w14:paraId="62E6FD74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5296286D" w14:textId="77777777" w:rsidR="005E1F8F" w:rsidRDefault="005E1F8F" w:rsidP="005E1F8F">
      <w:pPr>
        <w:jc w:val="right"/>
        <w:rPr>
          <w:rFonts w:ascii="Arial Narrow" w:hAnsi="Arial Narrow"/>
        </w:rPr>
      </w:pPr>
    </w:p>
    <w:p w14:paraId="6599BCE8" w14:textId="77777777" w:rsidR="005E1F8F" w:rsidRDefault="005E1F8F" w:rsidP="005E1F8F"/>
    <w:p w14:paraId="55F0EBEB" w14:textId="74C9801A" w:rsidR="005E1F8F" w:rsidRDefault="005E1F8F" w:rsidP="005E1F8F">
      <w:pPr>
        <w:pStyle w:val="Textoindependiente"/>
        <w:spacing w:line="360" w:lineRule="auto"/>
        <w:rPr>
          <w:rFonts w:ascii="Arial Narrow" w:hAnsi="Arial Narrow" w:cs="Tahoma"/>
        </w:rPr>
      </w:pPr>
      <w:r>
        <w:rPr>
          <w:rFonts w:ascii="Tahoma" w:hAnsi="Tahoma" w:cs="Tahoma"/>
        </w:rPr>
        <w:tab/>
      </w:r>
      <w:r>
        <w:rPr>
          <w:rFonts w:ascii="Arial Narrow" w:hAnsi="Arial Narrow" w:cs="Tahoma"/>
          <w:b/>
          <w:bCs/>
        </w:rPr>
        <w:t xml:space="preserve">D. </w:t>
      </w:r>
      <w:r w:rsidR="00C42FA9" w:rsidRPr="00C42FA9">
        <w:rPr>
          <w:rFonts w:ascii="Arial Narrow" w:hAnsi="Arial Narrow" w:cs="Tahoma"/>
          <w:b/>
          <w:bCs/>
          <w:color w:val="0070C0"/>
        </w:rPr>
        <w:t>NOMBRE APELLIDO1 APELLIDO2</w:t>
      </w:r>
      <w:r>
        <w:rPr>
          <w:rFonts w:ascii="Arial Narrow" w:hAnsi="Arial Narrow" w:cs="Tahoma"/>
        </w:rPr>
        <w:t xml:space="preserve">, </w:t>
      </w:r>
      <w:r w:rsidR="00C42FA9">
        <w:rPr>
          <w:rFonts w:ascii="Arial Narrow" w:hAnsi="Arial Narrow" w:cs="Tahoma"/>
        </w:rPr>
        <w:t xml:space="preserve">en su condición de </w:t>
      </w:r>
      <w:r w:rsidR="00C42FA9" w:rsidRPr="00C42FA9">
        <w:rPr>
          <w:rFonts w:ascii="Arial Narrow" w:hAnsi="Arial Narrow" w:cs="Tahoma"/>
          <w:color w:val="0070C0"/>
        </w:rPr>
        <w:t>CARGO</w:t>
      </w:r>
      <w:r w:rsidRPr="00C42FA9">
        <w:rPr>
          <w:rFonts w:ascii="Arial Narrow" w:hAnsi="Arial Narrow" w:cs="Tahoma"/>
          <w:color w:val="0070C0"/>
        </w:rPr>
        <w:t xml:space="preserve"> </w:t>
      </w:r>
      <w:r>
        <w:rPr>
          <w:rFonts w:ascii="Arial Narrow" w:hAnsi="Arial Narrow" w:cs="Tahoma"/>
        </w:rPr>
        <w:t xml:space="preserve">de la </w:t>
      </w:r>
      <w:r w:rsidR="00C42FA9" w:rsidRPr="00C42FA9">
        <w:rPr>
          <w:rFonts w:ascii="Arial Narrow" w:hAnsi="Arial Narrow" w:cs="Tahoma"/>
          <w:color w:val="0070C0"/>
        </w:rPr>
        <w:t>EMPRESA</w:t>
      </w:r>
      <w:r>
        <w:rPr>
          <w:rFonts w:ascii="Arial Narrow" w:hAnsi="Arial Narrow" w:cs="Tahoma"/>
        </w:rPr>
        <w:t xml:space="preserve">, con C.I.F. </w:t>
      </w:r>
      <w:r w:rsidR="00C42FA9">
        <w:rPr>
          <w:rFonts w:ascii="Arial Narrow" w:hAnsi="Arial Narrow" w:cs="Tahoma"/>
          <w:color w:val="0070C0"/>
        </w:rPr>
        <w:t>XX</w:t>
      </w:r>
      <w:r w:rsidR="00C42FA9" w:rsidRPr="00C42FA9">
        <w:rPr>
          <w:rFonts w:ascii="Arial Narrow" w:hAnsi="Arial Narrow" w:cs="Tahoma"/>
          <w:color w:val="0070C0"/>
        </w:rPr>
        <w:t>XXXXXX</w:t>
      </w:r>
      <w:r>
        <w:rPr>
          <w:rFonts w:ascii="Arial Narrow" w:hAnsi="Arial Narrow" w:cs="Tahoma"/>
        </w:rPr>
        <w:t xml:space="preserve">, y domicilio en </w:t>
      </w:r>
      <w:r w:rsidR="00C42FA9" w:rsidRPr="00C42FA9">
        <w:rPr>
          <w:rFonts w:ascii="Arial Narrow" w:hAnsi="Arial Narrow" w:cs="Tahoma"/>
          <w:color w:val="0070C0"/>
        </w:rPr>
        <w:t>Población</w:t>
      </w:r>
      <w:r>
        <w:rPr>
          <w:rFonts w:ascii="Arial Narrow" w:hAnsi="Arial Narrow" w:cs="Tahoma"/>
        </w:rPr>
        <w:t xml:space="preserve">, </w:t>
      </w:r>
      <w:r w:rsidR="00C42FA9" w:rsidRPr="00C42FA9">
        <w:rPr>
          <w:rFonts w:ascii="Arial Narrow" w:hAnsi="Arial Narrow" w:cs="Tahoma"/>
          <w:color w:val="0070C0"/>
        </w:rPr>
        <w:t>Dirección de la Empresa</w:t>
      </w:r>
      <w:r>
        <w:rPr>
          <w:rFonts w:ascii="Arial Narrow" w:hAnsi="Arial Narrow" w:cs="Tahoma"/>
        </w:rPr>
        <w:t xml:space="preserve">, de </w:t>
      </w:r>
      <w:r w:rsidR="00C42FA9" w:rsidRPr="00C42FA9">
        <w:rPr>
          <w:rFonts w:ascii="Arial Narrow" w:hAnsi="Arial Narrow" w:cs="Tahoma"/>
          <w:color w:val="0070C0"/>
        </w:rPr>
        <w:t xml:space="preserve">00000 </w:t>
      </w:r>
      <w:r>
        <w:rPr>
          <w:rFonts w:ascii="Arial Narrow" w:hAnsi="Arial Narrow" w:cs="Tahoma"/>
        </w:rPr>
        <w:t xml:space="preserve">de </w:t>
      </w:r>
      <w:r w:rsidR="00C42FA9" w:rsidRPr="00C42FA9">
        <w:rPr>
          <w:rFonts w:ascii="Arial Narrow" w:hAnsi="Arial Narrow" w:cs="Tahoma"/>
          <w:color w:val="0070C0"/>
        </w:rPr>
        <w:t>Localidad</w:t>
      </w:r>
      <w:r>
        <w:rPr>
          <w:rFonts w:ascii="Arial Narrow" w:hAnsi="Arial Narrow" w:cs="Tahoma"/>
        </w:rPr>
        <w:t xml:space="preserve">, </w:t>
      </w:r>
      <w:r w:rsidR="00C42FA9">
        <w:rPr>
          <w:rFonts w:ascii="Arial Narrow" w:hAnsi="Arial Narrow" w:cs="Tahoma"/>
        </w:rPr>
        <w:t>con</w:t>
      </w:r>
      <w:r>
        <w:rPr>
          <w:rFonts w:ascii="Arial Narrow" w:hAnsi="Arial Narrow" w:cs="Tahoma"/>
        </w:rPr>
        <w:t xml:space="preserve"> teléfono </w:t>
      </w:r>
      <w:r w:rsidR="00C42FA9" w:rsidRPr="00C42FA9">
        <w:rPr>
          <w:rFonts w:ascii="Arial Narrow" w:hAnsi="Arial Narrow" w:cs="Tahoma"/>
          <w:color w:val="0070C0"/>
        </w:rPr>
        <w:t>000 000 000</w:t>
      </w:r>
      <w:r>
        <w:rPr>
          <w:rFonts w:ascii="Arial Narrow" w:hAnsi="Arial Narrow" w:cs="Tahoma"/>
        </w:rPr>
        <w:t>.</w:t>
      </w:r>
    </w:p>
    <w:p w14:paraId="169775D5" w14:textId="77777777" w:rsidR="005E1F8F" w:rsidRDefault="005E1F8F" w:rsidP="005E1F8F">
      <w:pPr>
        <w:spacing w:line="360" w:lineRule="auto"/>
        <w:jc w:val="both"/>
        <w:rPr>
          <w:rFonts w:ascii="Arial Narrow" w:hAnsi="Arial Narrow" w:cs="Tahoma"/>
        </w:rPr>
      </w:pPr>
    </w:p>
    <w:p w14:paraId="4B902F97" w14:textId="77777777" w:rsidR="005E1F8F" w:rsidRDefault="005E1F8F" w:rsidP="005E1F8F">
      <w:pPr>
        <w:spacing w:line="360" w:lineRule="auto"/>
        <w:jc w:val="both"/>
        <w:outlineLvl w:val="0"/>
        <w:rPr>
          <w:rFonts w:ascii="Arial Narrow" w:hAnsi="Arial Narrow" w:cs="Tahoma"/>
          <w:b/>
          <w:bCs/>
        </w:rPr>
      </w:pPr>
      <w:r>
        <w:rPr>
          <w:rFonts w:ascii="Arial Narrow" w:hAnsi="Arial Narrow" w:cs="Tahoma"/>
          <w:b/>
          <w:bCs/>
        </w:rPr>
        <w:t>CERTIFICA QUE:</w:t>
      </w:r>
    </w:p>
    <w:p w14:paraId="757E8B12" w14:textId="77777777" w:rsidR="005E1F8F" w:rsidRDefault="005E1F8F" w:rsidP="005E1F8F">
      <w:pPr>
        <w:spacing w:line="360" w:lineRule="auto"/>
        <w:jc w:val="both"/>
        <w:outlineLvl w:val="0"/>
        <w:rPr>
          <w:rFonts w:ascii="Arial Narrow" w:hAnsi="Arial Narrow" w:cs="Tahoma"/>
          <w:b/>
          <w:bCs/>
        </w:rPr>
      </w:pPr>
    </w:p>
    <w:p w14:paraId="2EA2F8DA" w14:textId="08472789" w:rsidR="005E1F8F" w:rsidRDefault="005E1F8F" w:rsidP="00C42FA9">
      <w:pPr>
        <w:spacing w:line="360" w:lineRule="auto"/>
        <w:jc w:val="both"/>
        <w:outlineLvl w:val="0"/>
        <w:rPr>
          <w:rFonts w:ascii="Arial Narrow" w:hAnsi="Arial Narrow" w:cs="Tahoma"/>
        </w:rPr>
      </w:pPr>
      <w:r>
        <w:rPr>
          <w:rFonts w:ascii="Arial Narrow" w:hAnsi="Arial Narrow" w:cs="Tahoma"/>
          <w:b/>
          <w:bCs/>
        </w:rPr>
        <w:tab/>
      </w:r>
      <w:r>
        <w:rPr>
          <w:rFonts w:ascii="Arial Narrow" w:hAnsi="Arial Narrow" w:cs="Tahoma"/>
        </w:rPr>
        <w:t>La perso</w:t>
      </w:r>
      <w:r w:rsidR="00DA3A17">
        <w:rPr>
          <w:rFonts w:ascii="Arial Narrow" w:hAnsi="Arial Narrow" w:cs="Tahoma"/>
        </w:rPr>
        <w:t xml:space="preserve">na portadora del </w:t>
      </w:r>
      <w:r w:rsidR="00C42FA9">
        <w:rPr>
          <w:rFonts w:ascii="Arial Narrow" w:hAnsi="Arial Narrow" w:cs="Tahoma"/>
        </w:rPr>
        <w:t xml:space="preserve">presente documento </w:t>
      </w:r>
      <w:r w:rsidR="00DA3A17">
        <w:rPr>
          <w:rFonts w:ascii="Arial Narrow" w:hAnsi="Arial Narrow" w:cs="Tahoma"/>
        </w:rPr>
        <w:t>presta sus servicios por cuenta de  la</w:t>
      </w:r>
      <w:r w:rsidR="00C42FA9">
        <w:rPr>
          <w:rFonts w:ascii="Arial Narrow" w:hAnsi="Arial Narrow" w:cs="Tahoma"/>
        </w:rPr>
        <w:t xml:space="preserve"> </w:t>
      </w:r>
      <w:r w:rsidR="00C42FA9" w:rsidRPr="00C42FA9">
        <w:rPr>
          <w:rFonts w:ascii="Arial Narrow" w:hAnsi="Arial Narrow" w:cs="Tahoma"/>
          <w:color w:val="0070C0"/>
        </w:rPr>
        <w:t xml:space="preserve">EMPRESA </w:t>
      </w:r>
      <w:r w:rsidR="00C42FA9">
        <w:rPr>
          <w:rFonts w:ascii="Arial Narrow" w:hAnsi="Arial Narrow" w:cs="Tahoma"/>
        </w:rPr>
        <w:t>en horario que requiere d</w:t>
      </w:r>
      <w:r w:rsidR="00C42FA9" w:rsidRPr="00C42FA9">
        <w:rPr>
          <w:rFonts w:ascii="Arial Narrow" w:hAnsi="Arial Narrow" w:cs="Tahoma"/>
        </w:rPr>
        <w:t>esplaza</w:t>
      </w:r>
      <w:r w:rsidR="00C42FA9">
        <w:rPr>
          <w:rFonts w:ascii="Arial Narrow" w:hAnsi="Arial Narrow" w:cs="Tahoma"/>
        </w:rPr>
        <w:t>rse</w:t>
      </w:r>
      <w:r w:rsidR="00C42FA9" w:rsidRPr="00C42FA9">
        <w:rPr>
          <w:rFonts w:ascii="Arial Narrow" w:hAnsi="Arial Narrow" w:cs="Tahoma"/>
        </w:rPr>
        <w:t xml:space="preserve"> al lugar de trabajo para efectuar su prestación laboral</w:t>
      </w:r>
      <w:r w:rsidR="00C42FA9">
        <w:rPr>
          <w:rFonts w:ascii="Arial Narrow" w:hAnsi="Arial Narrow" w:cs="Tahoma"/>
        </w:rPr>
        <w:t xml:space="preserve"> y el posterior retorno a su lugar de residencia habitual tras la jornada laboral coincidente con la franja horaria comprendida entre las </w:t>
      </w:r>
      <w:r w:rsidR="00C42FA9" w:rsidRPr="00C42FA9">
        <w:rPr>
          <w:rFonts w:ascii="Arial Narrow" w:hAnsi="Arial Narrow" w:cs="Tahoma"/>
        </w:rPr>
        <w:t>00.00 horas y las 06.00 horas</w:t>
      </w:r>
      <w:r w:rsidR="00C42FA9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</w:t>
      </w:r>
    </w:p>
    <w:p w14:paraId="3D3192FF" w14:textId="77777777" w:rsidR="005E1F8F" w:rsidRDefault="005E1F8F" w:rsidP="005E1F8F">
      <w:pPr>
        <w:spacing w:line="360" w:lineRule="auto"/>
        <w:jc w:val="both"/>
        <w:outlineLvl w:val="0"/>
        <w:rPr>
          <w:rFonts w:ascii="Arial Narrow" w:hAnsi="Arial Narrow" w:cs="Tahoma"/>
        </w:rPr>
      </w:pPr>
    </w:p>
    <w:p w14:paraId="31E10546" w14:textId="536300E4" w:rsidR="005E1F8F" w:rsidRDefault="005E1F8F" w:rsidP="005E1F8F">
      <w:pPr>
        <w:spacing w:line="360" w:lineRule="auto"/>
        <w:jc w:val="both"/>
        <w:outlineLvl w:val="0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  <w:r w:rsidR="00C42FA9">
        <w:rPr>
          <w:rFonts w:ascii="Arial Narrow" w:hAnsi="Arial Narrow" w:cs="Tahoma"/>
        </w:rPr>
        <w:t>Que en virtud de lo anterior, s</w:t>
      </w:r>
      <w:r>
        <w:rPr>
          <w:rFonts w:ascii="Arial Narrow" w:hAnsi="Arial Narrow" w:cs="Tahoma"/>
        </w:rPr>
        <w:t xml:space="preserve">e </w:t>
      </w:r>
      <w:r w:rsidR="00C42FA9">
        <w:rPr>
          <w:rFonts w:ascii="Arial Narrow" w:hAnsi="Arial Narrow" w:cs="Tahoma"/>
        </w:rPr>
        <w:t>emite</w:t>
      </w:r>
      <w:r>
        <w:rPr>
          <w:rFonts w:ascii="Arial Narrow" w:hAnsi="Arial Narrow" w:cs="Tahoma"/>
        </w:rPr>
        <w:t xml:space="preserve"> el presente </w:t>
      </w:r>
      <w:r w:rsidR="00C42FA9">
        <w:rPr>
          <w:rFonts w:ascii="Arial Narrow" w:hAnsi="Arial Narrow" w:cs="Tahoma"/>
        </w:rPr>
        <w:t>documento</w:t>
      </w:r>
      <w:r>
        <w:rPr>
          <w:rFonts w:ascii="Arial Narrow" w:hAnsi="Arial Narrow" w:cs="Tahoma"/>
        </w:rPr>
        <w:t xml:space="preserve"> a los efectos de acredita</w:t>
      </w:r>
      <w:r w:rsidR="00C42FA9">
        <w:rPr>
          <w:rFonts w:ascii="Arial Narrow" w:hAnsi="Arial Narrow" w:cs="Tahoma"/>
        </w:rPr>
        <w:t>r</w:t>
      </w:r>
      <w:r w:rsidR="00DA3A17">
        <w:rPr>
          <w:rFonts w:ascii="Arial Narrow" w:hAnsi="Arial Narrow" w:cs="Tahoma"/>
        </w:rPr>
        <w:t xml:space="preserve"> ante la autoridad competente el cumplimiento de las previsiones contenidas en la </w:t>
      </w:r>
      <w:r w:rsidR="00DA3A17" w:rsidRPr="00DA3A17">
        <w:rPr>
          <w:rFonts w:ascii="Arial Narrow" w:hAnsi="Arial Narrow" w:cs="Tahoma"/>
        </w:rPr>
        <w:t xml:space="preserve">RESOLUCIÓN de 24 de octubre de 2020, de la </w:t>
      </w:r>
      <w:proofErr w:type="spellStart"/>
      <w:r w:rsidR="00DA3A17" w:rsidRPr="00DA3A17">
        <w:rPr>
          <w:rFonts w:ascii="Arial Narrow" w:hAnsi="Arial Narrow" w:cs="Tahoma"/>
        </w:rPr>
        <w:t>consellera</w:t>
      </w:r>
      <w:proofErr w:type="spellEnd"/>
      <w:r w:rsidR="00DA3A17" w:rsidRPr="00DA3A17">
        <w:rPr>
          <w:rFonts w:ascii="Arial Narrow" w:hAnsi="Arial Narrow" w:cs="Tahoma"/>
        </w:rPr>
        <w:t xml:space="preserve"> de Sanidad Universal y Salud Pública, por la se acuerda medidas adicionales excepcionales en la Comunitat Valenciana, como consecuencia de la situación de crisis sanitaria ocasionada por la Covid-19.</w:t>
      </w:r>
    </w:p>
    <w:p w14:paraId="1173669A" w14:textId="77777777" w:rsidR="005E1F8F" w:rsidRDefault="005E1F8F" w:rsidP="005E1F8F">
      <w:pPr>
        <w:spacing w:line="360" w:lineRule="auto"/>
        <w:jc w:val="both"/>
        <w:rPr>
          <w:rFonts w:ascii="Arial Narrow" w:hAnsi="Arial Narrow" w:cs="Tahoma"/>
        </w:rPr>
      </w:pPr>
    </w:p>
    <w:p w14:paraId="00E73148" w14:textId="77777777" w:rsidR="00C42FA9" w:rsidRDefault="00C42FA9" w:rsidP="005E1F8F">
      <w:pPr>
        <w:spacing w:line="360" w:lineRule="auto"/>
        <w:jc w:val="both"/>
        <w:rPr>
          <w:rFonts w:ascii="Arial Narrow" w:hAnsi="Arial Narrow" w:cs="Tahoma"/>
        </w:rPr>
      </w:pPr>
      <w:bookmarkStart w:id="0" w:name="_GoBack"/>
      <w:bookmarkEnd w:id="0"/>
    </w:p>
    <w:p w14:paraId="5A65578E" w14:textId="77777777" w:rsidR="00DA3A17" w:rsidRDefault="00DA3A17" w:rsidP="005E1F8F">
      <w:pPr>
        <w:jc w:val="center"/>
        <w:outlineLvl w:val="0"/>
        <w:rPr>
          <w:rFonts w:ascii="Arial Narrow" w:hAnsi="Arial Narrow" w:cs="Tahoma"/>
        </w:rPr>
      </w:pPr>
    </w:p>
    <w:p w14:paraId="1333ECF4" w14:textId="57A07B4E" w:rsidR="005E1F8F" w:rsidRPr="00C42FA9" w:rsidRDefault="005E1F8F" w:rsidP="005E1F8F">
      <w:pPr>
        <w:jc w:val="center"/>
        <w:outlineLvl w:val="0"/>
        <w:rPr>
          <w:rFonts w:ascii="Arial Narrow" w:hAnsi="Arial Narrow" w:cs="Tahoma"/>
          <w:color w:val="0070C0"/>
        </w:rPr>
      </w:pPr>
      <w:r>
        <w:rPr>
          <w:rFonts w:ascii="Arial Narrow" w:hAnsi="Arial Narrow" w:cs="Tahoma"/>
        </w:rPr>
        <w:t xml:space="preserve">Fdo.: </w:t>
      </w:r>
      <w:r w:rsidR="00C42FA9" w:rsidRPr="00C42FA9">
        <w:rPr>
          <w:rFonts w:ascii="Arial Narrow" w:hAnsi="Arial Narrow" w:cs="Tahoma"/>
          <w:color w:val="0070C0"/>
        </w:rPr>
        <w:t>Nombre Apellido1 Apellido2</w:t>
      </w:r>
    </w:p>
    <w:p w14:paraId="4A15F94C" w14:textId="3BA34051" w:rsidR="005E1F8F" w:rsidRPr="00C42FA9" w:rsidRDefault="00C42FA9" w:rsidP="005E1F8F">
      <w:pPr>
        <w:jc w:val="center"/>
        <w:rPr>
          <w:rFonts w:ascii="Arial Narrow" w:hAnsi="Arial Narrow" w:cs="Tahoma"/>
          <w:color w:val="0070C0"/>
        </w:rPr>
      </w:pPr>
      <w:r w:rsidRPr="00C42FA9">
        <w:rPr>
          <w:rFonts w:ascii="Arial Narrow" w:hAnsi="Arial Narrow" w:cs="Tahoma"/>
          <w:color w:val="0070C0"/>
        </w:rPr>
        <w:t>Cargo</w:t>
      </w:r>
    </w:p>
    <w:p w14:paraId="0A329A3A" w14:textId="77777777" w:rsidR="0064005D" w:rsidRDefault="0064005D"/>
    <w:sectPr w:rsidR="006400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A0"/>
    <w:rsid w:val="000829DB"/>
    <w:rsid w:val="005263A0"/>
    <w:rsid w:val="005E1F8F"/>
    <w:rsid w:val="0064005D"/>
    <w:rsid w:val="00990F78"/>
    <w:rsid w:val="00C42FA9"/>
    <w:rsid w:val="00D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E487"/>
  <w15:chartTrackingRefBased/>
  <w15:docId w15:val="{2E2BD81C-CB87-45C2-92A3-2868A412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5E1F8F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5E1F8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Hernández Díaz | SAG - Recursos Humanos</dc:creator>
  <cp:keywords/>
  <dc:description/>
  <cp:lastModifiedBy>Pere Anrubia Gandia</cp:lastModifiedBy>
  <cp:revision>4</cp:revision>
  <dcterms:created xsi:type="dcterms:W3CDTF">2020-10-23T10:28:00Z</dcterms:created>
  <dcterms:modified xsi:type="dcterms:W3CDTF">2020-10-24T13:53:00Z</dcterms:modified>
</cp:coreProperties>
</file>